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1" w:themeTint="99">
    <v:background id="_x0000_s1025" o:bwmode="white" fillcolor="#9cc2e5 [1940]" o:targetscreensize="1024,768">
      <v:fill color2="fill darken(200)" angle="-45" focusposition=".5,.5" focussize="" method="linear sigma" focus="50%" type="gradient"/>
    </v:background>
  </w:background>
  <w:body>
    <w:p w14:paraId="7DADC6F5" w14:textId="5B2DFEA3" w:rsidR="006114C3" w:rsidRPr="00FD4BEC" w:rsidRDefault="003D38E5" w:rsidP="00292D29">
      <w:pPr>
        <w:jc w:val="center"/>
        <w:rPr>
          <w:b/>
          <w:i/>
          <w:color w:val="660033"/>
          <w:sz w:val="36"/>
          <w:szCs w:val="36"/>
        </w:rPr>
      </w:pPr>
      <w:r w:rsidRPr="00FD4BEC">
        <w:rPr>
          <w:b/>
          <w:i/>
          <w:color w:val="660033"/>
          <w:sz w:val="36"/>
          <w:szCs w:val="36"/>
        </w:rPr>
        <w:t xml:space="preserve">Összefüggések a </w:t>
      </w:r>
      <w:r w:rsidRPr="005339B0">
        <w:rPr>
          <w:b/>
          <w:i/>
          <w:color w:val="660033"/>
          <w:sz w:val="36"/>
          <w:szCs w:val="36"/>
        </w:rPr>
        <w:t>diabetes</w:t>
      </w:r>
      <w:r w:rsidRPr="00FD4BEC">
        <w:rPr>
          <w:b/>
          <w:i/>
          <w:color w:val="660033"/>
          <w:sz w:val="36"/>
          <w:szCs w:val="36"/>
        </w:rPr>
        <w:t xml:space="preserve"> mellitus és a </w:t>
      </w:r>
      <w:r w:rsidRPr="005339B0">
        <w:rPr>
          <w:b/>
          <w:i/>
          <w:color w:val="660033"/>
          <w:sz w:val="36"/>
          <w:szCs w:val="36"/>
        </w:rPr>
        <w:t>daganatos</w:t>
      </w:r>
      <w:r w:rsidRPr="00FD4BEC">
        <w:rPr>
          <w:b/>
          <w:i/>
          <w:color w:val="660033"/>
          <w:sz w:val="36"/>
          <w:szCs w:val="36"/>
        </w:rPr>
        <w:t xml:space="preserve"> </w:t>
      </w:r>
      <w:r w:rsidRPr="005339B0">
        <w:rPr>
          <w:b/>
          <w:i/>
          <w:color w:val="660033"/>
          <w:sz w:val="36"/>
          <w:szCs w:val="36"/>
        </w:rPr>
        <w:t>betegségek</w:t>
      </w:r>
      <w:r w:rsidRPr="00FD4BEC">
        <w:rPr>
          <w:b/>
          <w:i/>
          <w:color w:val="660033"/>
          <w:sz w:val="36"/>
          <w:szCs w:val="36"/>
        </w:rPr>
        <w:t xml:space="preserve"> </w:t>
      </w:r>
      <w:r w:rsidRPr="005339B0">
        <w:rPr>
          <w:b/>
          <w:i/>
          <w:color w:val="660033"/>
          <w:sz w:val="36"/>
          <w:szCs w:val="36"/>
        </w:rPr>
        <w:t>előfordulása</w:t>
      </w:r>
      <w:r w:rsidRPr="00FD4BEC">
        <w:rPr>
          <w:b/>
          <w:i/>
          <w:color w:val="660033"/>
          <w:sz w:val="36"/>
          <w:szCs w:val="36"/>
        </w:rPr>
        <w:t xml:space="preserve"> </w:t>
      </w:r>
      <w:r w:rsidRPr="005339B0">
        <w:rPr>
          <w:b/>
          <w:i/>
          <w:color w:val="660033"/>
          <w:sz w:val="36"/>
          <w:szCs w:val="36"/>
        </w:rPr>
        <w:t>között</w:t>
      </w:r>
    </w:p>
    <w:p w14:paraId="6E4A7135" w14:textId="3B600433" w:rsidR="00135624" w:rsidRPr="00FD4BEC" w:rsidRDefault="00135624" w:rsidP="00292D29">
      <w:pPr>
        <w:jc w:val="center"/>
        <w:rPr>
          <w:color w:val="660033"/>
          <w:sz w:val="36"/>
          <w:szCs w:val="36"/>
        </w:rPr>
      </w:pPr>
    </w:p>
    <w:p w14:paraId="2EA54C5F" w14:textId="51B8EACE" w:rsidR="00135624" w:rsidRPr="00FD4BEC" w:rsidRDefault="00135624" w:rsidP="00292D29">
      <w:pPr>
        <w:jc w:val="center"/>
        <w:rPr>
          <w:color w:val="660033"/>
          <w:sz w:val="32"/>
          <w:szCs w:val="32"/>
        </w:rPr>
      </w:pPr>
      <w:r w:rsidRPr="00FD4BEC">
        <w:rPr>
          <w:color w:val="660033"/>
          <w:sz w:val="32"/>
          <w:szCs w:val="32"/>
        </w:rPr>
        <w:t xml:space="preserve">2017.09.20. </w:t>
      </w:r>
      <w:r w:rsidRPr="005339B0">
        <w:rPr>
          <w:color w:val="660033"/>
          <w:sz w:val="32"/>
          <w:szCs w:val="32"/>
        </w:rPr>
        <w:t>szerda</w:t>
      </w:r>
    </w:p>
    <w:p w14:paraId="166F9522" w14:textId="77777777" w:rsidR="00135624" w:rsidRPr="00FD4BEC" w:rsidRDefault="00135624" w:rsidP="00292D29">
      <w:pPr>
        <w:jc w:val="center"/>
        <w:rPr>
          <w:color w:val="660033"/>
          <w:sz w:val="36"/>
          <w:szCs w:val="36"/>
        </w:rPr>
      </w:pPr>
      <w:bookmarkStart w:id="0" w:name="_GoBack"/>
      <w:bookmarkEnd w:id="0"/>
    </w:p>
    <w:p w14:paraId="41093168" w14:textId="77777777" w:rsidR="00135624" w:rsidRPr="009E4DEC" w:rsidRDefault="00135624" w:rsidP="00292D29">
      <w:pPr>
        <w:jc w:val="center"/>
        <w:rPr>
          <w:color w:val="660033"/>
          <w:u w:val="single"/>
        </w:rPr>
      </w:pPr>
      <w:r w:rsidRPr="009E4DEC">
        <w:rPr>
          <w:color w:val="660033"/>
          <w:u w:val="single"/>
        </w:rPr>
        <w:t>AESCULAP AKADÉMIA</w:t>
      </w:r>
    </w:p>
    <w:p w14:paraId="38E5F5FD" w14:textId="42BFD742" w:rsidR="00135624" w:rsidRPr="009E4DEC" w:rsidRDefault="00135624" w:rsidP="00292D29">
      <w:pPr>
        <w:jc w:val="center"/>
        <w:rPr>
          <w:color w:val="660033"/>
          <w:sz w:val="22"/>
          <w:szCs w:val="22"/>
          <w:u w:val="single"/>
        </w:rPr>
      </w:pPr>
      <w:r w:rsidRPr="009E4DEC">
        <w:rPr>
          <w:color w:val="660033"/>
          <w:sz w:val="22"/>
          <w:szCs w:val="22"/>
          <w:u w:val="single"/>
        </w:rPr>
        <w:t>(1115 BUDAPEST, HALMI ÚT 20-22.)</w:t>
      </w:r>
    </w:p>
    <w:p w14:paraId="41E4CF54" w14:textId="77777777" w:rsidR="00230531" w:rsidRDefault="00230531" w:rsidP="00230531">
      <w:pPr>
        <w:jc w:val="center"/>
        <w:rPr>
          <w:color w:val="000000" w:themeColor="text1"/>
        </w:rPr>
      </w:pPr>
    </w:p>
    <w:p w14:paraId="32B10614" w14:textId="5C4F152F" w:rsidR="008C449E" w:rsidRPr="008C449E" w:rsidRDefault="008C449E" w:rsidP="008C449E">
      <w:pPr>
        <w:jc w:val="center"/>
        <w:rPr>
          <w:b/>
          <w:sz w:val="22"/>
          <w:szCs w:val="22"/>
        </w:rPr>
      </w:pPr>
      <w:r w:rsidRPr="008C449E">
        <w:rPr>
          <w:b/>
          <w:sz w:val="22"/>
          <w:szCs w:val="22"/>
          <w:u w:val="single"/>
        </w:rPr>
        <w:t>Moderátor:</w:t>
      </w:r>
      <w:r w:rsidRPr="008C449E">
        <w:rPr>
          <w:b/>
          <w:sz w:val="22"/>
          <w:szCs w:val="22"/>
        </w:rPr>
        <w:t xml:space="preserve"> Dr. Németh Zsolt</w:t>
      </w:r>
    </w:p>
    <w:p w14:paraId="01F2ABD3" w14:textId="6BAFD1FA" w:rsidR="00230531" w:rsidRPr="008C449E" w:rsidRDefault="008C449E" w:rsidP="008C449E">
      <w:pPr>
        <w:jc w:val="center"/>
        <w:rPr>
          <w:sz w:val="22"/>
          <w:szCs w:val="22"/>
        </w:rPr>
      </w:pPr>
      <w:proofErr w:type="gramStart"/>
      <w:r w:rsidRPr="008C449E">
        <w:rPr>
          <w:sz w:val="22"/>
          <w:szCs w:val="22"/>
        </w:rPr>
        <w:t>a</w:t>
      </w:r>
      <w:proofErr w:type="gramEnd"/>
      <w:r w:rsidRPr="008C449E">
        <w:rPr>
          <w:sz w:val="22"/>
          <w:szCs w:val="22"/>
        </w:rPr>
        <w:t xml:space="preserve">  </w:t>
      </w:r>
      <w:r w:rsidRPr="008C449E">
        <w:rPr>
          <w:sz w:val="22"/>
          <w:szCs w:val="22"/>
        </w:rPr>
        <w:t>Magyar Arc-, Állcsont- és Szájsebészeti Társaság</w:t>
      </w:r>
      <w:r w:rsidRPr="008C449E">
        <w:rPr>
          <w:sz w:val="22"/>
          <w:szCs w:val="22"/>
        </w:rPr>
        <w:t xml:space="preserve"> elnöke</w:t>
      </w:r>
    </w:p>
    <w:p w14:paraId="531752F0" w14:textId="77777777" w:rsidR="008C449E" w:rsidRDefault="008C449E" w:rsidP="008C449E">
      <w:pPr>
        <w:jc w:val="center"/>
        <w:rPr>
          <w:color w:val="000000" w:themeColor="text1"/>
        </w:rPr>
      </w:pPr>
    </w:p>
    <w:p w14:paraId="40D5A96A" w14:textId="77777777" w:rsidR="008C449E" w:rsidRDefault="008C449E" w:rsidP="008C449E">
      <w:pPr>
        <w:jc w:val="center"/>
        <w:rPr>
          <w:color w:val="000000" w:themeColor="text1"/>
        </w:rPr>
      </w:pPr>
    </w:p>
    <w:p w14:paraId="5F5A6177" w14:textId="63D6C8DE" w:rsidR="00816F98" w:rsidRPr="00230531" w:rsidRDefault="00230531" w:rsidP="00230531">
      <w:pPr>
        <w:jc w:val="center"/>
        <w:rPr>
          <w:b/>
          <w:color w:val="000000" w:themeColor="text1"/>
          <w:sz w:val="32"/>
          <w:szCs w:val="32"/>
        </w:rPr>
      </w:pPr>
      <w:r w:rsidRPr="00230531">
        <w:rPr>
          <w:b/>
          <w:color w:val="000000" w:themeColor="text1"/>
          <w:sz w:val="32"/>
          <w:szCs w:val="32"/>
        </w:rPr>
        <w:t>Program</w:t>
      </w:r>
    </w:p>
    <w:p w14:paraId="1070EE0E" w14:textId="348AAA3A" w:rsidR="006114C3" w:rsidRDefault="006114C3" w:rsidP="00F34FA3">
      <w:pPr>
        <w:pStyle w:val="m7042866216717486960gmail-m6288765423464263500gmail-m2404071685234559694gmail-m-5251474043805405740gmail-msonormal"/>
        <w:spacing w:before="0" w:beforeAutospacing="0" w:after="0" w:afterAutospacing="0"/>
        <w:rPr>
          <w:color w:val="000000"/>
        </w:rPr>
      </w:pPr>
    </w:p>
    <w:p w14:paraId="1AE610CF" w14:textId="77777777" w:rsidR="000C742F" w:rsidRPr="00816F98" w:rsidRDefault="006466B8" w:rsidP="000469C4">
      <w:pPr>
        <w:pStyle w:val="m7042866216717486960gmail-m6288765423464263500gmail-m2404071685234559694gmail-m-5251474043805405740gmail-msonormal"/>
        <w:tabs>
          <w:tab w:val="left" w:pos="4678"/>
        </w:tabs>
        <w:spacing w:before="0" w:beforeAutospacing="0" w:after="0" w:afterAutospacing="0"/>
        <w:rPr>
          <w:color w:val="000000"/>
          <w:sz w:val="26"/>
          <w:szCs w:val="26"/>
        </w:rPr>
      </w:pPr>
      <w:r w:rsidRPr="00816F98">
        <w:rPr>
          <w:color w:val="000000"/>
          <w:sz w:val="26"/>
          <w:szCs w:val="26"/>
        </w:rPr>
        <w:t>9:</w:t>
      </w:r>
      <w:r w:rsidR="00BF0D69" w:rsidRPr="00816F98">
        <w:rPr>
          <w:color w:val="000000"/>
          <w:sz w:val="26"/>
          <w:szCs w:val="26"/>
        </w:rPr>
        <w:t>30</w:t>
      </w:r>
      <w:r w:rsidR="00785FDB" w:rsidRPr="00816F98">
        <w:rPr>
          <w:color w:val="000000"/>
          <w:sz w:val="26"/>
          <w:szCs w:val="26"/>
        </w:rPr>
        <w:t>-9:35</w:t>
      </w:r>
      <w:r w:rsidR="00BF0D69" w:rsidRPr="00816F98">
        <w:rPr>
          <w:color w:val="000000"/>
          <w:sz w:val="26"/>
          <w:szCs w:val="26"/>
        </w:rPr>
        <w:t xml:space="preserve"> </w:t>
      </w:r>
    </w:p>
    <w:p w14:paraId="1ED64EFB" w14:textId="071F98B7" w:rsidR="006466B8" w:rsidRDefault="00785FDB" w:rsidP="000469C4">
      <w:pPr>
        <w:pStyle w:val="m7042866216717486960gmail-m6288765423464263500gmail-m2404071685234559694gmail-m-5251474043805405740gmail-msonormal"/>
        <w:tabs>
          <w:tab w:val="left" w:pos="4678"/>
        </w:tabs>
        <w:spacing w:before="0" w:beforeAutospacing="0" w:after="0" w:afterAutospacing="0"/>
        <w:rPr>
          <w:color w:val="000000"/>
        </w:rPr>
      </w:pPr>
      <w:r w:rsidRPr="005339B0">
        <w:rPr>
          <w:color w:val="000000"/>
        </w:rPr>
        <w:t>Megnyitó</w:t>
      </w:r>
    </w:p>
    <w:p w14:paraId="5FBEFD3E" w14:textId="2156D2EA" w:rsidR="00BF0D69" w:rsidRPr="003106C3" w:rsidRDefault="00BF0D69" w:rsidP="000469C4">
      <w:pPr>
        <w:pStyle w:val="m7042866216717486960gmail-m6288765423464263500gmail-m2404071685234559694gmail-m-5251474043805405740gmail-msonormal"/>
        <w:tabs>
          <w:tab w:val="left" w:pos="4678"/>
        </w:tabs>
        <w:spacing w:before="0" w:beforeAutospacing="0" w:after="0" w:afterAutospacing="0"/>
        <w:rPr>
          <w:i/>
          <w:color w:val="000000"/>
        </w:rPr>
      </w:pPr>
      <w:r w:rsidRPr="00292D29">
        <w:rPr>
          <w:b/>
          <w:color w:val="000000"/>
        </w:rPr>
        <w:t>Dr. Németh Zsolt</w:t>
      </w:r>
      <w:r w:rsidRPr="003106C3">
        <w:rPr>
          <w:color w:val="000000"/>
        </w:rPr>
        <w:t xml:space="preserve"> </w:t>
      </w:r>
      <w:r w:rsidRPr="003106C3">
        <w:rPr>
          <w:i/>
          <w:color w:val="000000"/>
        </w:rPr>
        <w:t>(</w:t>
      </w:r>
      <w:r w:rsidRPr="003106C3">
        <w:rPr>
          <w:color w:val="000000"/>
        </w:rPr>
        <w:t>Magyar Arc-, Állcsont- és Szájsebészeti Társaság</w:t>
      </w:r>
      <w:r w:rsidRPr="003106C3">
        <w:rPr>
          <w:i/>
          <w:color w:val="000000"/>
        </w:rPr>
        <w:t>)</w:t>
      </w:r>
    </w:p>
    <w:p w14:paraId="311262B8" w14:textId="4AAEFF6E" w:rsidR="00BF0D69" w:rsidRDefault="00BF0D69" w:rsidP="000469C4">
      <w:pPr>
        <w:tabs>
          <w:tab w:val="left" w:pos="4678"/>
        </w:tabs>
      </w:pPr>
    </w:p>
    <w:p w14:paraId="2C731AE5" w14:textId="14EF6703" w:rsidR="00BF0D69" w:rsidRPr="00816F98" w:rsidRDefault="006466B8" w:rsidP="000469C4">
      <w:pPr>
        <w:tabs>
          <w:tab w:val="left" w:pos="4678"/>
        </w:tabs>
        <w:rPr>
          <w:sz w:val="26"/>
          <w:szCs w:val="26"/>
        </w:rPr>
      </w:pPr>
      <w:r w:rsidRPr="00816F98">
        <w:rPr>
          <w:sz w:val="26"/>
          <w:szCs w:val="26"/>
        </w:rPr>
        <w:t>9:</w:t>
      </w:r>
      <w:r w:rsidR="00BF0D69" w:rsidRPr="00816F98">
        <w:rPr>
          <w:sz w:val="26"/>
          <w:szCs w:val="26"/>
        </w:rPr>
        <w:t>35</w:t>
      </w:r>
      <w:r w:rsidR="00785FDB" w:rsidRPr="00816F98">
        <w:rPr>
          <w:sz w:val="26"/>
          <w:szCs w:val="26"/>
        </w:rPr>
        <w:t xml:space="preserve"> – 10:00</w:t>
      </w:r>
    </w:p>
    <w:p w14:paraId="11091238" w14:textId="65A3DFFA" w:rsidR="00BF0D69" w:rsidRPr="003106C3" w:rsidRDefault="00BF0D69" w:rsidP="000469C4">
      <w:pPr>
        <w:tabs>
          <w:tab w:val="left" w:pos="4678"/>
        </w:tabs>
      </w:pPr>
      <w:r w:rsidRPr="00292D29">
        <w:rPr>
          <w:b/>
        </w:rPr>
        <w:t>Dr. Gerő László</w:t>
      </w:r>
      <w:r w:rsidRPr="003106C3">
        <w:t xml:space="preserve"> </w:t>
      </w:r>
      <w:r w:rsidRPr="003106C3">
        <w:rPr>
          <w:i/>
        </w:rPr>
        <w:t>(</w:t>
      </w:r>
      <w:r w:rsidRPr="003106C3">
        <w:t>Magyar Diabetes Társaság</w:t>
      </w:r>
      <w:r w:rsidRPr="003106C3">
        <w:rPr>
          <w:i/>
        </w:rPr>
        <w:t>)</w:t>
      </w:r>
    </w:p>
    <w:p w14:paraId="57694B54" w14:textId="08C6BC17" w:rsidR="00CC50C7" w:rsidRPr="00384623" w:rsidRDefault="00346A7D" w:rsidP="000469C4">
      <w:pPr>
        <w:tabs>
          <w:tab w:val="left" w:pos="4678"/>
        </w:tabs>
        <w:rPr>
          <w:i/>
        </w:rPr>
      </w:pPr>
      <w:proofErr w:type="spellStart"/>
      <w:r w:rsidRPr="00384623">
        <w:rPr>
          <w:i/>
        </w:rPr>
        <w:t>Neoplasia</w:t>
      </w:r>
      <w:proofErr w:type="spellEnd"/>
      <w:r w:rsidRPr="00384623">
        <w:rPr>
          <w:i/>
        </w:rPr>
        <w:t xml:space="preserve"> a II. típusú cukorbetegségben</w:t>
      </w:r>
    </w:p>
    <w:p w14:paraId="0D3C8526" w14:textId="46B148CA" w:rsidR="00CC50C7" w:rsidRPr="006114C3" w:rsidRDefault="00CC50C7" w:rsidP="000469C4">
      <w:pPr>
        <w:pStyle w:val="m7042866216717486960gmail-m6288765423464263500gmail-m2404071685234559694gmail-m-5251474043805405740gmail-msonormal"/>
        <w:tabs>
          <w:tab w:val="left" w:pos="4678"/>
        </w:tabs>
        <w:spacing w:before="0" w:beforeAutospacing="0" w:after="0" w:afterAutospacing="0"/>
        <w:rPr>
          <w:color w:val="000000"/>
        </w:rPr>
      </w:pPr>
    </w:p>
    <w:p w14:paraId="0A8B3BE6" w14:textId="754E5437" w:rsidR="00BF0D69" w:rsidRPr="00A10FC1" w:rsidRDefault="00E15DD1" w:rsidP="000469C4">
      <w:pPr>
        <w:tabs>
          <w:tab w:val="left" w:pos="4678"/>
        </w:tabs>
      </w:pPr>
      <w:r w:rsidRPr="00A10FC1">
        <w:t>10:</w:t>
      </w:r>
      <w:r w:rsidR="004930FC" w:rsidRPr="00A10FC1">
        <w:t>00</w:t>
      </w:r>
      <w:r w:rsidR="00F34FA3" w:rsidRPr="00A10FC1">
        <w:t xml:space="preserve"> – 10:25</w:t>
      </w:r>
    </w:p>
    <w:p w14:paraId="3AC648D4" w14:textId="014E0462" w:rsidR="00BF0D69" w:rsidRPr="00A10FC1" w:rsidRDefault="00BF0D69" w:rsidP="000469C4">
      <w:pPr>
        <w:tabs>
          <w:tab w:val="left" w:pos="4678"/>
        </w:tabs>
      </w:pPr>
      <w:r w:rsidRPr="00292D29">
        <w:rPr>
          <w:b/>
        </w:rPr>
        <w:t>Dr. Mangel László</w:t>
      </w:r>
      <w:r w:rsidRPr="00A10FC1">
        <w:t xml:space="preserve"> (Magyar </w:t>
      </w:r>
      <w:r w:rsidRPr="005339B0">
        <w:t>Onkológusok</w:t>
      </w:r>
      <w:r w:rsidRPr="00A10FC1">
        <w:t xml:space="preserve"> </w:t>
      </w:r>
      <w:r w:rsidRPr="005339B0">
        <w:t>Társasága</w:t>
      </w:r>
      <w:r w:rsidRPr="00A10FC1">
        <w:t>)</w:t>
      </w:r>
    </w:p>
    <w:p w14:paraId="6C42C76B" w14:textId="6A4B8F34" w:rsidR="00A10FC1" w:rsidRPr="00FA7F45" w:rsidRDefault="00CC50C7" w:rsidP="000469C4">
      <w:pPr>
        <w:tabs>
          <w:tab w:val="left" w:pos="4678"/>
        </w:tabs>
        <w:rPr>
          <w:i/>
        </w:rPr>
      </w:pPr>
      <w:r w:rsidRPr="00FA7F45">
        <w:rPr>
          <w:i/>
        </w:rPr>
        <w:t xml:space="preserve">A </w:t>
      </w:r>
      <w:r w:rsidRPr="005339B0">
        <w:rPr>
          <w:i/>
        </w:rPr>
        <w:t>daganatos</w:t>
      </w:r>
      <w:r w:rsidRPr="00FA7F45">
        <w:rPr>
          <w:i/>
        </w:rPr>
        <w:t xml:space="preserve"> </w:t>
      </w:r>
      <w:r w:rsidRPr="005339B0">
        <w:rPr>
          <w:i/>
        </w:rPr>
        <w:t>betegségek</w:t>
      </w:r>
      <w:r w:rsidRPr="00FA7F45">
        <w:rPr>
          <w:i/>
        </w:rPr>
        <w:t xml:space="preserve"> és a </w:t>
      </w:r>
      <w:r w:rsidRPr="005339B0">
        <w:rPr>
          <w:i/>
        </w:rPr>
        <w:t>diabetes</w:t>
      </w:r>
      <w:r w:rsidRPr="00FA7F45">
        <w:rPr>
          <w:i/>
        </w:rPr>
        <w:t xml:space="preserve"> </w:t>
      </w:r>
      <w:r w:rsidRPr="005339B0">
        <w:rPr>
          <w:i/>
        </w:rPr>
        <w:t>együttes</w:t>
      </w:r>
      <w:r w:rsidRPr="00FA7F45">
        <w:rPr>
          <w:i/>
        </w:rPr>
        <w:t xml:space="preserve"> </w:t>
      </w:r>
      <w:r w:rsidRPr="005339B0">
        <w:rPr>
          <w:i/>
        </w:rPr>
        <w:t>előfordulása</w:t>
      </w:r>
      <w:r w:rsidRPr="00FA7F45">
        <w:rPr>
          <w:i/>
        </w:rPr>
        <w:t xml:space="preserve">, </w:t>
      </w:r>
      <w:proofErr w:type="gramStart"/>
      <w:r w:rsidRPr="00FA7F45">
        <w:rPr>
          <w:i/>
        </w:rPr>
        <w:t>ok-</w:t>
      </w:r>
      <w:r w:rsidRPr="005339B0">
        <w:rPr>
          <w:i/>
        </w:rPr>
        <w:t>okozati</w:t>
      </w:r>
      <w:r w:rsidRPr="00FA7F45">
        <w:rPr>
          <w:i/>
        </w:rPr>
        <w:t xml:space="preserve"> </w:t>
      </w:r>
      <w:r w:rsidRPr="005339B0">
        <w:rPr>
          <w:i/>
        </w:rPr>
        <w:t>tényezők</w:t>
      </w:r>
      <w:proofErr w:type="gramEnd"/>
      <w:r w:rsidRPr="00FA7F45">
        <w:rPr>
          <w:i/>
        </w:rPr>
        <w:t xml:space="preserve"> és </w:t>
      </w:r>
      <w:r w:rsidRPr="005339B0">
        <w:rPr>
          <w:i/>
        </w:rPr>
        <w:t>az</w:t>
      </w:r>
      <w:r w:rsidRPr="00FA7F45">
        <w:rPr>
          <w:i/>
        </w:rPr>
        <w:t xml:space="preserve"> </w:t>
      </w:r>
      <w:r w:rsidRPr="005339B0">
        <w:rPr>
          <w:i/>
        </w:rPr>
        <w:t>onkológiai</w:t>
      </w:r>
      <w:r w:rsidRPr="00FA7F45">
        <w:rPr>
          <w:i/>
        </w:rPr>
        <w:t xml:space="preserve"> </w:t>
      </w:r>
      <w:r w:rsidR="00A10FC1" w:rsidRPr="005339B0">
        <w:rPr>
          <w:i/>
        </w:rPr>
        <w:t>vonatkozások</w:t>
      </w:r>
    </w:p>
    <w:p w14:paraId="7893C42C" w14:textId="4E8C205A" w:rsidR="00CC50C7" w:rsidRPr="006114C3" w:rsidRDefault="00CC50C7" w:rsidP="000469C4">
      <w:pPr>
        <w:tabs>
          <w:tab w:val="left" w:pos="4678"/>
        </w:tabs>
        <w:rPr>
          <w:rFonts w:eastAsia="Times New Roman"/>
          <w:color w:val="000000"/>
          <w:shd w:val="clear" w:color="auto" w:fill="FFFFFF"/>
        </w:rPr>
      </w:pPr>
    </w:p>
    <w:p w14:paraId="41AA9B2C" w14:textId="524146E3" w:rsidR="00BF0D69" w:rsidRPr="00A10FC1" w:rsidRDefault="00E15DD1" w:rsidP="000469C4">
      <w:pPr>
        <w:tabs>
          <w:tab w:val="left" w:pos="4678"/>
        </w:tabs>
      </w:pPr>
      <w:r w:rsidRPr="00A10FC1">
        <w:t>10:</w:t>
      </w:r>
      <w:r w:rsidR="004930FC" w:rsidRPr="00A10FC1">
        <w:t>2</w:t>
      </w:r>
      <w:r w:rsidR="00BF0D69" w:rsidRPr="00A10FC1">
        <w:t>5</w:t>
      </w:r>
      <w:r w:rsidR="00785FDB" w:rsidRPr="00A10FC1">
        <w:t xml:space="preserve"> – 10:50</w:t>
      </w:r>
    </w:p>
    <w:p w14:paraId="77A53A4E" w14:textId="1E255AF5" w:rsidR="00BF0D69" w:rsidRPr="00A10FC1" w:rsidRDefault="00BF0D69" w:rsidP="000469C4">
      <w:pPr>
        <w:tabs>
          <w:tab w:val="left" w:pos="4678"/>
        </w:tabs>
      </w:pPr>
      <w:r w:rsidRPr="00292D29">
        <w:rPr>
          <w:b/>
        </w:rPr>
        <w:t>Dr. Szűcs Ákos</w:t>
      </w:r>
      <w:r w:rsidRPr="00A10FC1">
        <w:t xml:space="preserve"> (Magyar </w:t>
      </w:r>
      <w:r w:rsidRPr="005339B0">
        <w:t>Sebész</w:t>
      </w:r>
      <w:r w:rsidRPr="00A10FC1">
        <w:t xml:space="preserve"> Társaság)</w:t>
      </w:r>
    </w:p>
    <w:p w14:paraId="5713FADC" w14:textId="6AA88393" w:rsidR="00CC50C7" w:rsidRPr="00FA7F45" w:rsidRDefault="00CC50C7" w:rsidP="000469C4">
      <w:pPr>
        <w:tabs>
          <w:tab w:val="left" w:pos="4678"/>
        </w:tabs>
        <w:rPr>
          <w:i/>
        </w:rPr>
      </w:pPr>
      <w:r w:rsidRPr="00FA7F45">
        <w:rPr>
          <w:i/>
        </w:rPr>
        <w:t xml:space="preserve">Diabetes mellitus és a </w:t>
      </w:r>
      <w:r w:rsidRPr="005339B0">
        <w:rPr>
          <w:i/>
        </w:rPr>
        <w:t>tápcsatornai</w:t>
      </w:r>
      <w:r w:rsidRPr="00FA7F45">
        <w:rPr>
          <w:i/>
        </w:rPr>
        <w:t xml:space="preserve"> </w:t>
      </w:r>
      <w:r w:rsidRPr="005339B0">
        <w:rPr>
          <w:i/>
        </w:rPr>
        <w:t>daganatok</w:t>
      </w:r>
    </w:p>
    <w:p w14:paraId="348BA9D5" w14:textId="1A423F6F" w:rsidR="00CC50C7" w:rsidRDefault="00CC50C7" w:rsidP="000469C4">
      <w:pPr>
        <w:tabs>
          <w:tab w:val="left" w:pos="4678"/>
        </w:tabs>
        <w:rPr>
          <w:shd w:val="clear" w:color="auto" w:fill="FFFFFF"/>
        </w:rPr>
      </w:pPr>
      <w:r w:rsidRPr="00A10FC1">
        <w:tab/>
      </w:r>
    </w:p>
    <w:p w14:paraId="737B5B47" w14:textId="77777777" w:rsidR="000C742F" w:rsidRPr="004930FC" w:rsidRDefault="000C742F" w:rsidP="000469C4">
      <w:pPr>
        <w:tabs>
          <w:tab w:val="left" w:pos="4678"/>
        </w:tabs>
        <w:rPr>
          <w:rFonts w:eastAsia="Times New Roman"/>
          <w:color w:val="000000"/>
          <w:shd w:val="clear" w:color="auto" w:fill="FFFFFF"/>
        </w:rPr>
      </w:pPr>
    </w:p>
    <w:p w14:paraId="6CFF1709" w14:textId="77777777" w:rsidR="00CC50C7" w:rsidRPr="006114C3" w:rsidRDefault="00CC50C7" w:rsidP="000469C4">
      <w:pPr>
        <w:tabs>
          <w:tab w:val="left" w:pos="4678"/>
        </w:tabs>
        <w:rPr>
          <w:rFonts w:eastAsia="Times New Roman"/>
          <w:color w:val="000000"/>
          <w:shd w:val="clear" w:color="auto" w:fill="FFFFFF"/>
        </w:rPr>
      </w:pPr>
    </w:p>
    <w:p w14:paraId="11239920" w14:textId="445392F3" w:rsidR="006114C3" w:rsidRPr="00A10FC1" w:rsidRDefault="006114C3" w:rsidP="000469C4">
      <w:pPr>
        <w:tabs>
          <w:tab w:val="left" w:pos="4678"/>
        </w:tabs>
      </w:pPr>
      <w:r w:rsidRPr="00A10FC1">
        <w:t xml:space="preserve">SZÜNET: </w:t>
      </w:r>
      <w:r w:rsidR="004930FC" w:rsidRPr="00A10FC1">
        <w:t>10.50-11.10</w:t>
      </w:r>
    </w:p>
    <w:p w14:paraId="5E6997F2" w14:textId="77777777" w:rsidR="000C742F" w:rsidRPr="00A10FC1" w:rsidRDefault="000C742F" w:rsidP="000469C4">
      <w:pPr>
        <w:tabs>
          <w:tab w:val="left" w:pos="4678"/>
        </w:tabs>
      </w:pPr>
    </w:p>
    <w:p w14:paraId="1DB626FC" w14:textId="77777777" w:rsidR="006114C3" w:rsidRPr="00A10FC1" w:rsidRDefault="006114C3" w:rsidP="000469C4">
      <w:pPr>
        <w:tabs>
          <w:tab w:val="left" w:pos="4678"/>
        </w:tabs>
      </w:pPr>
    </w:p>
    <w:p w14:paraId="24EC2D81" w14:textId="1086F216" w:rsidR="00E15DD1" w:rsidRPr="00A10FC1" w:rsidRDefault="00E15DD1" w:rsidP="000469C4">
      <w:pPr>
        <w:tabs>
          <w:tab w:val="left" w:pos="4678"/>
        </w:tabs>
      </w:pPr>
      <w:r w:rsidRPr="00A10FC1">
        <w:t>11:</w:t>
      </w:r>
      <w:r w:rsidR="004930FC" w:rsidRPr="00A10FC1">
        <w:t>10</w:t>
      </w:r>
      <w:r w:rsidRPr="00A10FC1">
        <w:t xml:space="preserve"> </w:t>
      </w:r>
      <w:r w:rsidR="00785FDB" w:rsidRPr="00A10FC1">
        <w:t>– 11:25</w:t>
      </w:r>
    </w:p>
    <w:p w14:paraId="7C7FF65D" w14:textId="139A7546" w:rsidR="004930FC" w:rsidRPr="00A10FC1" w:rsidRDefault="004930FC" w:rsidP="000469C4">
      <w:pPr>
        <w:tabs>
          <w:tab w:val="left" w:pos="4678"/>
        </w:tabs>
      </w:pPr>
      <w:r w:rsidRPr="00292D29">
        <w:rPr>
          <w:b/>
        </w:rPr>
        <w:t xml:space="preserve">Dr. </w:t>
      </w:r>
      <w:proofErr w:type="spellStart"/>
      <w:r w:rsidRPr="00292D29">
        <w:rPr>
          <w:b/>
        </w:rPr>
        <w:t>Ujpál</w:t>
      </w:r>
      <w:proofErr w:type="spellEnd"/>
      <w:r w:rsidRPr="00292D29">
        <w:rPr>
          <w:b/>
        </w:rPr>
        <w:t xml:space="preserve"> Márta</w:t>
      </w:r>
      <w:r w:rsidRPr="00A10FC1">
        <w:t xml:space="preserve"> (Magyar </w:t>
      </w:r>
      <w:r w:rsidRPr="005339B0">
        <w:t>Arc</w:t>
      </w:r>
      <w:r w:rsidRPr="00A10FC1">
        <w:t xml:space="preserve">-, </w:t>
      </w:r>
      <w:r w:rsidRPr="005339B0">
        <w:t>Állcsont</w:t>
      </w:r>
      <w:r w:rsidRPr="00A10FC1">
        <w:t xml:space="preserve">- és </w:t>
      </w:r>
      <w:r w:rsidRPr="005339B0">
        <w:t>Szájsebészeti</w:t>
      </w:r>
      <w:r w:rsidRPr="00A10FC1">
        <w:t xml:space="preserve"> Társaság)</w:t>
      </w:r>
    </w:p>
    <w:p w14:paraId="70025A86" w14:textId="6A4476DA" w:rsidR="00CC50C7" w:rsidRPr="00FA7F45" w:rsidRDefault="00CC50C7" w:rsidP="000469C4">
      <w:pPr>
        <w:tabs>
          <w:tab w:val="left" w:pos="4678"/>
        </w:tabs>
        <w:rPr>
          <w:i/>
        </w:rPr>
      </w:pPr>
      <w:r w:rsidRPr="00FA7F45">
        <w:rPr>
          <w:i/>
        </w:rPr>
        <w:t xml:space="preserve">A </w:t>
      </w:r>
      <w:r w:rsidRPr="005339B0">
        <w:rPr>
          <w:i/>
        </w:rPr>
        <w:t>szájüregi</w:t>
      </w:r>
      <w:r w:rsidRPr="00FA7F45">
        <w:rPr>
          <w:i/>
        </w:rPr>
        <w:t xml:space="preserve"> </w:t>
      </w:r>
      <w:r w:rsidRPr="005339B0">
        <w:rPr>
          <w:i/>
        </w:rPr>
        <w:t>daganatok</w:t>
      </w:r>
      <w:r w:rsidRPr="00FA7F45">
        <w:rPr>
          <w:i/>
        </w:rPr>
        <w:t xml:space="preserve"> és a </w:t>
      </w:r>
      <w:r w:rsidRPr="005339B0">
        <w:rPr>
          <w:i/>
        </w:rPr>
        <w:t>diabetes</w:t>
      </w:r>
      <w:r w:rsidRPr="00FA7F45">
        <w:rPr>
          <w:i/>
        </w:rPr>
        <w:t xml:space="preserve"> mellitus </w:t>
      </w:r>
      <w:r w:rsidRPr="005339B0">
        <w:rPr>
          <w:i/>
        </w:rPr>
        <w:t>összefüggései</w:t>
      </w:r>
    </w:p>
    <w:p w14:paraId="2557C3BD" w14:textId="7A8834D3" w:rsidR="00CC50C7" w:rsidRPr="00A10FC1" w:rsidRDefault="00CC50C7" w:rsidP="000469C4">
      <w:pPr>
        <w:tabs>
          <w:tab w:val="left" w:pos="4678"/>
        </w:tabs>
      </w:pPr>
      <w:r w:rsidRPr="00A10FC1">
        <w:tab/>
      </w:r>
    </w:p>
    <w:p w14:paraId="32FCE348" w14:textId="26CD736B" w:rsidR="00CC50C7" w:rsidRPr="00A10FC1" w:rsidRDefault="00CC50C7" w:rsidP="000469C4">
      <w:pPr>
        <w:tabs>
          <w:tab w:val="left" w:pos="4678"/>
        </w:tabs>
      </w:pPr>
    </w:p>
    <w:p w14:paraId="5D277BA9" w14:textId="268F9A76" w:rsidR="00E15DD1" w:rsidRPr="00A10FC1" w:rsidRDefault="00E15DD1" w:rsidP="000469C4">
      <w:pPr>
        <w:tabs>
          <w:tab w:val="left" w:pos="4678"/>
        </w:tabs>
      </w:pPr>
      <w:r w:rsidRPr="00A10FC1">
        <w:t>11:</w:t>
      </w:r>
      <w:r w:rsidR="004930FC" w:rsidRPr="00A10FC1">
        <w:t>25</w:t>
      </w:r>
      <w:r w:rsidR="00785FDB" w:rsidRPr="00A10FC1">
        <w:t xml:space="preserve"> -11:35</w:t>
      </w:r>
    </w:p>
    <w:p w14:paraId="597C4B16" w14:textId="35092A5D" w:rsidR="004930FC" w:rsidRPr="00A10FC1" w:rsidRDefault="004930FC" w:rsidP="000469C4">
      <w:pPr>
        <w:tabs>
          <w:tab w:val="left" w:pos="4678"/>
        </w:tabs>
      </w:pPr>
      <w:r w:rsidRPr="00292D29">
        <w:rPr>
          <w:b/>
        </w:rPr>
        <w:t>Dr. Végh Dániel</w:t>
      </w:r>
      <w:r w:rsidRPr="00A10FC1">
        <w:t xml:space="preserve"> (Magyar </w:t>
      </w:r>
      <w:r w:rsidRPr="005339B0">
        <w:t>Arc</w:t>
      </w:r>
      <w:r w:rsidRPr="00A10FC1">
        <w:t xml:space="preserve">-, </w:t>
      </w:r>
      <w:r w:rsidRPr="005339B0">
        <w:t>Állcsont</w:t>
      </w:r>
      <w:r w:rsidRPr="00A10FC1">
        <w:t xml:space="preserve">- és </w:t>
      </w:r>
      <w:r w:rsidRPr="005339B0">
        <w:t>Szájsebészeti</w:t>
      </w:r>
      <w:r w:rsidRPr="00A10FC1">
        <w:t xml:space="preserve"> Társaság)</w:t>
      </w:r>
    </w:p>
    <w:p w14:paraId="2AA80EC9" w14:textId="293A1F84" w:rsidR="00CC50C7" w:rsidRPr="00FA7F45" w:rsidRDefault="00CC50C7" w:rsidP="000469C4">
      <w:pPr>
        <w:tabs>
          <w:tab w:val="left" w:pos="4678"/>
        </w:tabs>
        <w:rPr>
          <w:i/>
        </w:rPr>
      </w:pPr>
      <w:r w:rsidRPr="005339B0">
        <w:rPr>
          <w:i/>
        </w:rPr>
        <w:t>Diabeteses</w:t>
      </w:r>
      <w:r w:rsidRPr="00FA7F45">
        <w:rPr>
          <w:i/>
        </w:rPr>
        <w:t xml:space="preserve"> </w:t>
      </w:r>
      <w:r w:rsidRPr="005339B0">
        <w:rPr>
          <w:i/>
        </w:rPr>
        <w:t>betegek</w:t>
      </w:r>
      <w:r w:rsidRPr="00FA7F45">
        <w:rPr>
          <w:i/>
        </w:rPr>
        <w:t xml:space="preserve"> </w:t>
      </w:r>
      <w:r w:rsidRPr="005339B0">
        <w:rPr>
          <w:i/>
        </w:rPr>
        <w:t>szűrővizsgálata</w:t>
      </w:r>
      <w:r w:rsidRPr="00FA7F45">
        <w:rPr>
          <w:i/>
        </w:rPr>
        <w:t xml:space="preserve"> a Semmelweis Egyetem </w:t>
      </w:r>
      <w:r w:rsidRPr="005339B0">
        <w:rPr>
          <w:i/>
        </w:rPr>
        <w:t>Fogorvostudományi</w:t>
      </w:r>
      <w:r w:rsidRPr="00FA7F45">
        <w:rPr>
          <w:i/>
        </w:rPr>
        <w:t xml:space="preserve"> </w:t>
      </w:r>
      <w:r w:rsidRPr="005339B0">
        <w:rPr>
          <w:i/>
        </w:rPr>
        <w:t>Karán</w:t>
      </w:r>
    </w:p>
    <w:p w14:paraId="0C4BEF64" w14:textId="326DB017" w:rsidR="00CC50C7" w:rsidRPr="00A10FC1" w:rsidRDefault="00CC50C7" w:rsidP="000469C4">
      <w:pPr>
        <w:tabs>
          <w:tab w:val="left" w:pos="4678"/>
        </w:tabs>
      </w:pPr>
      <w:r w:rsidRPr="00A10FC1">
        <w:lastRenderedPageBreak/>
        <w:tab/>
        <w:t xml:space="preserve"> </w:t>
      </w:r>
    </w:p>
    <w:p w14:paraId="582B95E9" w14:textId="77777777" w:rsidR="003A3F12" w:rsidRPr="00A10FC1" w:rsidRDefault="003A3F12" w:rsidP="000469C4">
      <w:pPr>
        <w:tabs>
          <w:tab w:val="left" w:pos="4678"/>
        </w:tabs>
      </w:pPr>
    </w:p>
    <w:p w14:paraId="6305B47E" w14:textId="77777777" w:rsidR="00816F98" w:rsidRPr="00A10FC1" w:rsidRDefault="00816F98" w:rsidP="000469C4">
      <w:pPr>
        <w:tabs>
          <w:tab w:val="left" w:pos="4678"/>
        </w:tabs>
      </w:pPr>
    </w:p>
    <w:p w14:paraId="004A8729" w14:textId="77777777" w:rsidR="00A10FC1" w:rsidRDefault="00A10FC1" w:rsidP="000469C4">
      <w:pPr>
        <w:tabs>
          <w:tab w:val="left" w:pos="4678"/>
        </w:tabs>
      </w:pPr>
    </w:p>
    <w:p w14:paraId="6FC1A238" w14:textId="77777777" w:rsidR="00292D29" w:rsidRDefault="00292D29" w:rsidP="000469C4">
      <w:pPr>
        <w:tabs>
          <w:tab w:val="left" w:pos="4678"/>
        </w:tabs>
      </w:pPr>
    </w:p>
    <w:p w14:paraId="6CA6D13F" w14:textId="77777777" w:rsidR="008D44BE" w:rsidRDefault="008D44BE" w:rsidP="000469C4">
      <w:pPr>
        <w:tabs>
          <w:tab w:val="left" w:pos="4678"/>
        </w:tabs>
      </w:pPr>
    </w:p>
    <w:p w14:paraId="56B6553F" w14:textId="77777777" w:rsidR="008D44BE" w:rsidRDefault="008D44BE" w:rsidP="000469C4">
      <w:pPr>
        <w:tabs>
          <w:tab w:val="left" w:pos="4678"/>
        </w:tabs>
      </w:pPr>
    </w:p>
    <w:p w14:paraId="3BAAFA9E" w14:textId="3B1D3373" w:rsidR="00E15DD1" w:rsidRPr="00A10FC1" w:rsidRDefault="00E15DD1" w:rsidP="000469C4">
      <w:pPr>
        <w:tabs>
          <w:tab w:val="left" w:pos="4678"/>
        </w:tabs>
      </w:pPr>
      <w:r w:rsidRPr="00A10FC1">
        <w:t>11:</w:t>
      </w:r>
      <w:r w:rsidR="004930FC" w:rsidRPr="00A10FC1">
        <w:t>35</w:t>
      </w:r>
      <w:r w:rsidR="00785FDB" w:rsidRPr="00A10FC1">
        <w:t xml:space="preserve"> – 12:00</w:t>
      </w:r>
    </w:p>
    <w:p w14:paraId="733F5A6A" w14:textId="48028C87" w:rsidR="004930FC" w:rsidRPr="00A10FC1" w:rsidRDefault="004930FC" w:rsidP="00384623">
      <w:pPr>
        <w:tabs>
          <w:tab w:val="left" w:pos="4678"/>
        </w:tabs>
        <w:ind w:right="419"/>
      </w:pPr>
      <w:r w:rsidRPr="00292D29">
        <w:rPr>
          <w:b/>
        </w:rPr>
        <w:t>Dr. Dános Kornél</w:t>
      </w:r>
      <w:r w:rsidRPr="00A10FC1">
        <w:t xml:space="preserve"> (Magyar Fül-, Orr-, G</w:t>
      </w:r>
      <w:r w:rsidR="00384623">
        <w:t xml:space="preserve">ége és Fej-, Nyaksebész Orvosok </w:t>
      </w:r>
      <w:r w:rsidRPr="00A10FC1">
        <w:t>Egyesülete)</w:t>
      </w:r>
    </w:p>
    <w:p w14:paraId="1B22E988" w14:textId="1F1A451E" w:rsidR="00CC50C7" w:rsidRPr="00FA7F45" w:rsidRDefault="00CC50C7" w:rsidP="000469C4">
      <w:pPr>
        <w:tabs>
          <w:tab w:val="left" w:pos="4678"/>
        </w:tabs>
        <w:rPr>
          <w:i/>
        </w:rPr>
      </w:pPr>
      <w:r w:rsidRPr="00FA7F45">
        <w:rPr>
          <w:i/>
        </w:rPr>
        <w:t>A diabetes mellitus szerepe a garat-, és gégerákok kialakulásában</w:t>
      </w:r>
    </w:p>
    <w:p w14:paraId="2565D0BD" w14:textId="2B12EDB8" w:rsidR="00CC50C7" w:rsidRPr="00A10FC1" w:rsidRDefault="00CC50C7" w:rsidP="000469C4">
      <w:pPr>
        <w:tabs>
          <w:tab w:val="left" w:pos="4678"/>
        </w:tabs>
      </w:pPr>
      <w:r w:rsidRPr="00A10FC1">
        <w:tab/>
      </w:r>
    </w:p>
    <w:p w14:paraId="4E059D54" w14:textId="77777777" w:rsidR="00CC50C7" w:rsidRPr="00A10FC1" w:rsidRDefault="00CC50C7" w:rsidP="000469C4">
      <w:pPr>
        <w:tabs>
          <w:tab w:val="left" w:pos="4678"/>
        </w:tabs>
      </w:pPr>
    </w:p>
    <w:p w14:paraId="0C0733A4" w14:textId="0DA0357B" w:rsidR="00E15DD1" w:rsidRPr="00A10FC1" w:rsidRDefault="00E15DD1" w:rsidP="000469C4">
      <w:pPr>
        <w:tabs>
          <w:tab w:val="left" w:pos="4678"/>
        </w:tabs>
      </w:pPr>
      <w:r w:rsidRPr="00A10FC1">
        <w:t>12:</w:t>
      </w:r>
      <w:r w:rsidR="004930FC" w:rsidRPr="00A10FC1">
        <w:t>00</w:t>
      </w:r>
      <w:r w:rsidR="00785FDB" w:rsidRPr="00A10FC1">
        <w:t xml:space="preserve"> -12:25</w:t>
      </w:r>
    </w:p>
    <w:p w14:paraId="5A5DF05F" w14:textId="2A1792B4" w:rsidR="00785FDB" w:rsidRPr="00A10FC1" w:rsidRDefault="004930FC" w:rsidP="000469C4">
      <w:pPr>
        <w:tabs>
          <w:tab w:val="left" w:pos="4678"/>
        </w:tabs>
      </w:pPr>
      <w:r w:rsidRPr="00292D29">
        <w:rPr>
          <w:b/>
        </w:rPr>
        <w:t>Dr. Szűcs Miklós</w:t>
      </w:r>
      <w:r w:rsidRPr="00A10FC1">
        <w:t xml:space="preserve"> (Magyar Urológus Társaság) </w:t>
      </w:r>
    </w:p>
    <w:p w14:paraId="487181F9" w14:textId="1C9ADA7E" w:rsidR="00CC50C7" w:rsidRPr="00A10FC1" w:rsidRDefault="004930FC" w:rsidP="000469C4">
      <w:pPr>
        <w:tabs>
          <w:tab w:val="left" w:pos="4678"/>
        </w:tabs>
      </w:pPr>
      <w:r w:rsidRPr="00FA7F45">
        <w:rPr>
          <w:i/>
        </w:rPr>
        <w:t>V</w:t>
      </w:r>
      <w:r w:rsidR="00CC50C7" w:rsidRPr="00FA7F45">
        <w:rPr>
          <w:i/>
        </w:rPr>
        <w:t>áltozások az urológiai daganatok kezelésében. Van-e szerepe a diabétesznek</w:t>
      </w:r>
      <w:r w:rsidR="00CC50C7" w:rsidRPr="00A10FC1">
        <w:t>?</w:t>
      </w:r>
    </w:p>
    <w:p w14:paraId="4593FADC" w14:textId="1A089F09" w:rsidR="00CC50C7" w:rsidRPr="004930FC" w:rsidRDefault="00CC50C7" w:rsidP="000469C4">
      <w:pPr>
        <w:tabs>
          <w:tab w:val="left" w:pos="4678"/>
        </w:tabs>
        <w:rPr>
          <w:rFonts w:eastAsia="Times New Roman"/>
        </w:rPr>
      </w:pPr>
      <w:r w:rsidRPr="004930FC">
        <w:rPr>
          <w:rFonts w:eastAsia="Times New Roman"/>
        </w:rPr>
        <w:tab/>
      </w:r>
    </w:p>
    <w:p w14:paraId="590B95C0" w14:textId="27588C42" w:rsidR="00CC50C7" w:rsidRDefault="00CC50C7" w:rsidP="000469C4">
      <w:pPr>
        <w:tabs>
          <w:tab w:val="left" w:pos="4678"/>
        </w:tabs>
        <w:rPr>
          <w:rFonts w:eastAsia="Times New Roman"/>
        </w:rPr>
      </w:pPr>
    </w:p>
    <w:p w14:paraId="1D4D2750" w14:textId="6563C4BA" w:rsidR="00E15DD1" w:rsidRPr="00816F98" w:rsidRDefault="00E15DD1" w:rsidP="000469C4">
      <w:pPr>
        <w:tabs>
          <w:tab w:val="left" w:pos="4678"/>
        </w:tabs>
        <w:rPr>
          <w:rFonts w:eastAsia="Times New Roman"/>
          <w:sz w:val="26"/>
          <w:szCs w:val="26"/>
        </w:rPr>
      </w:pPr>
      <w:r w:rsidRPr="00816F98">
        <w:rPr>
          <w:rFonts w:eastAsia="Times New Roman"/>
          <w:sz w:val="26"/>
          <w:szCs w:val="26"/>
        </w:rPr>
        <w:t>12:25-13:</w:t>
      </w:r>
      <w:r w:rsidR="00142369" w:rsidRPr="00816F98">
        <w:rPr>
          <w:rFonts w:eastAsia="Times New Roman"/>
          <w:sz w:val="26"/>
          <w:szCs w:val="26"/>
        </w:rPr>
        <w:t xml:space="preserve">10 </w:t>
      </w:r>
    </w:p>
    <w:p w14:paraId="0B09799A" w14:textId="1E9ABDE9" w:rsidR="00142369" w:rsidRDefault="00142369" w:rsidP="000469C4">
      <w:pPr>
        <w:tabs>
          <w:tab w:val="left" w:pos="4678"/>
        </w:tabs>
        <w:rPr>
          <w:rFonts w:eastAsia="Times New Roman"/>
        </w:rPr>
      </w:pPr>
      <w:r w:rsidRPr="00816F98">
        <w:rPr>
          <w:rFonts w:eastAsia="Times New Roman"/>
        </w:rPr>
        <w:t>Kerekasztal megbeszélés az elő</w:t>
      </w:r>
      <w:r w:rsidR="00A917E9">
        <w:rPr>
          <w:rFonts w:eastAsia="Times New Roman"/>
        </w:rPr>
        <w:t>adókkal, konszenzus kialakítása</w:t>
      </w:r>
    </w:p>
    <w:p w14:paraId="50CFE50B" w14:textId="5292CA16" w:rsidR="00142369" w:rsidRDefault="00142369" w:rsidP="00816F98">
      <w:pPr>
        <w:jc w:val="both"/>
        <w:rPr>
          <w:rFonts w:eastAsia="Times New Roman"/>
        </w:rPr>
      </w:pPr>
    </w:p>
    <w:p w14:paraId="7BEF1E49" w14:textId="77777777" w:rsidR="00ED6482" w:rsidRDefault="00ED6482" w:rsidP="00816F98">
      <w:pPr>
        <w:jc w:val="both"/>
        <w:rPr>
          <w:rFonts w:eastAsia="Times New Roman"/>
        </w:rPr>
      </w:pPr>
    </w:p>
    <w:p w14:paraId="1F69C21E" w14:textId="77777777" w:rsidR="00ED6482" w:rsidRDefault="00ED6482" w:rsidP="00816F98">
      <w:pPr>
        <w:jc w:val="both"/>
        <w:rPr>
          <w:rFonts w:eastAsia="Times New Roman"/>
        </w:rPr>
      </w:pPr>
    </w:p>
    <w:p w14:paraId="3748CC72" w14:textId="77777777" w:rsidR="00ED6482" w:rsidRDefault="00ED6482" w:rsidP="00816F98">
      <w:pPr>
        <w:jc w:val="both"/>
        <w:rPr>
          <w:rFonts w:eastAsia="Times New Roman"/>
        </w:rPr>
      </w:pPr>
    </w:p>
    <w:p w14:paraId="7ED7F931" w14:textId="77777777" w:rsidR="00ED6482" w:rsidRDefault="00ED6482" w:rsidP="00816F98">
      <w:pPr>
        <w:jc w:val="both"/>
        <w:rPr>
          <w:rFonts w:eastAsia="Times New Roman"/>
        </w:rPr>
      </w:pPr>
    </w:p>
    <w:p w14:paraId="645F87D4" w14:textId="293E1B75" w:rsidR="00142369" w:rsidRDefault="00142369" w:rsidP="00816F98">
      <w:pPr>
        <w:jc w:val="both"/>
        <w:rPr>
          <w:rFonts w:eastAsia="Times New Roman"/>
        </w:rPr>
      </w:pPr>
    </w:p>
    <w:p w14:paraId="64E7EDA1" w14:textId="77777777" w:rsidR="00ED6482" w:rsidRPr="00ED6482" w:rsidRDefault="00ED6482" w:rsidP="00ED6482">
      <w:pPr>
        <w:jc w:val="center"/>
        <w:rPr>
          <w:rFonts w:eastAsia="Times New Roman"/>
        </w:rPr>
      </w:pPr>
      <w:r w:rsidRPr="00ED6482">
        <w:rPr>
          <w:rFonts w:eastAsia="Times New Roman"/>
        </w:rPr>
        <w:t>A rendezvényen való részvétel ingyenes,</w:t>
      </w:r>
      <w:r w:rsidRPr="00ED6482">
        <w:rPr>
          <w:rFonts w:eastAsia="Times New Roman"/>
          <w:b/>
        </w:rPr>
        <w:t xml:space="preserve"> pontértékelése folyamatban van.</w:t>
      </w:r>
    </w:p>
    <w:p w14:paraId="309419FF" w14:textId="77777777" w:rsidR="00ED6482" w:rsidRPr="00ED6482" w:rsidRDefault="00ED6482" w:rsidP="00ED6482">
      <w:pPr>
        <w:jc w:val="center"/>
        <w:rPr>
          <w:rFonts w:eastAsia="Times New Roman"/>
        </w:rPr>
      </w:pPr>
      <w:r w:rsidRPr="00ED6482">
        <w:rPr>
          <w:rFonts w:eastAsia="Times New Roman"/>
        </w:rPr>
        <w:t xml:space="preserve">Jelentkezés: a </w:t>
      </w:r>
      <w:hyperlink r:id="rId9" w:history="1">
        <w:r w:rsidRPr="00ED6482">
          <w:rPr>
            <w:rStyle w:val="Hiperhivatkozs"/>
            <w:rFonts w:eastAsia="Times New Roman"/>
            <w:color w:val="FFFFFF" w:themeColor="background1"/>
          </w:rPr>
          <w:t>www.motesz.hu</w:t>
        </w:r>
      </w:hyperlink>
      <w:r w:rsidRPr="00ED6482">
        <w:rPr>
          <w:rFonts w:eastAsia="Times New Roman"/>
        </w:rPr>
        <w:t xml:space="preserve"> oldalon online, vagy a mellékelt jelentkezési lap kitöltésével az </w:t>
      </w:r>
      <w:hyperlink r:id="rId10" w:history="1">
        <w:r w:rsidRPr="00ED6482">
          <w:rPr>
            <w:rStyle w:val="Hiperhivatkozs"/>
            <w:rFonts w:eastAsia="Times New Roman"/>
            <w:color w:val="FFFFFF" w:themeColor="background1"/>
          </w:rPr>
          <w:t>info@motesz.hu</w:t>
        </w:r>
      </w:hyperlink>
      <w:r w:rsidRPr="00ED6482">
        <w:rPr>
          <w:rFonts w:eastAsia="Times New Roman"/>
        </w:rPr>
        <w:t xml:space="preserve"> e-mail címen.</w:t>
      </w:r>
    </w:p>
    <w:p w14:paraId="483CE507" w14:textId="63B9AB27" w:rsidR="005174E5" w:rsidRDefault="005174E5"/>
    <w:sectPr w:rsidR="005174E5" w:rsidSect="00BF43D4">
      <w:headerReference w:type="default" r:id="rId11"/>
      <w:pgSz w:w="11900" w:h="16840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F38AF" w14:textId="77777777" w:rsidR="00BF43D4" w:rsidRDefault="00BF43D4" w:rsidP="00BF43D4">
      <w:r>
        <w:separator/>
      </w:r>
    </w:p>
  </w:endnote>
  <w:endnote w:type="continuationSeparator" w:id="0">
    <w:p w14:paraId="0DD744AD" w14:textId="77777777" w:rsidR="00BF43D4" w:rsidRDefault="00BF43D4" w:rsidP="00B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1C1C5" w14:textId="77777777" w:rsidR="00BF43D4" w:rsidRDefault="00BF43D4" w:rsidP="00BF43D4">
      <w:r>
        <w:separator/>
      </w:r>
    </w:p>
  </w:footnote>
  <w:footnote w:type="continuationSeparator" w:id="0">
    <w:p w14:paraId="4B594127" w14:textId="77777777" w:rsidR="00BF43D4" w:rsidRDefault="00BF43D4" w:rsidP="00B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6825D" w14:textId="7843FA37" w:rsidR="00BF43D4" w:rsidRDefault="00BF43D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EEA0795" wp14:editId="4814EC3E">
          <wp:simplePos x="0" y="0"/>
          <wp:positionH relativeFrom="column">
            <wp:posOffset>4729480</wp:posOffset>
          </wp:positionH>
          <wp:positionV relativeFrom="paragraph">
            <wp:posOffset>-49530</wp:posOffset>
          </wp:positionV>
          <wp:extent cx="704850" cy="805815"/>
          <wp:effectExtent l="0" t="0" r="0" b="0"/>
          <wp:wrapTight wrapText="bothSides">
            <wp:wrapPolygon edited="0">
              <wp:start x="0" y="0"/>
              <wp:lineTo x="0" y="20936"/>
              <wp:lineTo x="21016" y="20936"/>
              <wp:lineTo x="21016" y="0"/>
              <wp:lineTo x="0" y="0"/>
            </wp:wrapPolygon>
          </wp:wrapTight>
          <wp:docPr id="1" name="Kép 1" descr="S:\2017\Összefüggések a diabetes mellitus és a\MAÁSZT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2017\Összefüggések a diabetes mellitus és a\MAÁSZT_log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A84F1CA" wp14:editId="1ECCCC3B">
          <wp:simplePos x="0" y="0"/>
          <wp:positionH relativeFrom="column">
            <wp:posOffset>147955</wp:posOffset>
          </wp:positionH>
          <wp:positionV relativeFrom="paragraph">
            <wp:posOffset>-49530</wp:posOffset>
          </wp:positionV>
          <wp:extent cx="876300" cy="701675"/>
          <wp:effectExtent l="0" t="0" r="0" b="3175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EE427" w14:textId="43283347" w:rsidR="00BF43D4" w:rsidRDefault="00BF43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65E"/>
    <w:multiLevelType w:val="hybridMultilevel"/>
    <w:tmpl w:val="9AFE81B4"/>
    <w:lvl w:ilvl="0" w:tplc="9A38E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37808"/>
    <w:multiLevelType w:val="hybridMultilevel"/>
    <w:tmpl w:val="E4309048"/>
    <w:lvl w:ilvl="0" w:tplc="B5A8A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>
      <o:colormru v:ext="edit" colors="#ccecff,#ccf,#dcba66,#aebfe4"/>
      <o:colormenu v:ext="edit" fill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E5"/>
    <w:rsid w:val="000469C4"/>
    <w:rsid w:val="000C742F"/>
    <w:rsid w:val="00100F96"/>
    <w:rsid w:val="00135624"/>
    <w:rsid w:val="00142369"/>
    <w:rsid w:val="001C557E"/>
    <w:rsid w:val="00230531"/>
    <w:rsid w:val="00292D29"/>
    <w:rsid w:val="002C1830"/>
    <w:rsid w:val="003106C3"/>
    <w:rsid w:val="00346A7D"/>
    <w:rsid w:val="003511EE"/>
    <w:rsid w:val="0037730E"/>
    <w:rsid w:val="00384623"/>
    <w:rsid w:val="003A3F12"/>
    <w:rsid w:val="003D38E5"/>
    <w:rsid w:val="004930FC"/>
    <w:rsid w:val="004C0E72"/>
    <w:rsid w:val="004D20BD"/>
    <w:rsid w:val="004D369A"/>
    <w:rsid w:val="00512D7E"/>
    <w:rsid w:val="005174E5"/>
    <w:rsid w:val="005339B0"/>
    <w:rsid w:val="005410D3"/>
    <w:rsid w:val="00584314"/>
    <w:rsid w:val="005B1951"/>
    <w:rsid w:val="005B1A7E"/>
    <w:rsid w:val="006114C3"/>
    <w:rsid w:val="006466B8"/>
    <w:rsid w:val="00775EA3"/>
    <w:rsid w:val="00785FDB"/>
    <w:rsid w:val="00816F98"/>
    <w:rsid w:val="008C449E"/>
    <w:rsid w:val="008D44BE"/>
    <w:rsid w:val="008D6A19"/>
    <w:rsid w:val="00917F20"/>
    <w:rsid w:val="009B39A7"/>
    <w:rsid w:val="009E4DEC"/>
    <w:rsid w:val="009F1ADA"/>
    <w:rsid w:val="00A10FC1"/>
    <w:rsid w:val="00A13058"/>
    <w:rsid w:val="00A917E9"/>
    <w:rsid w:val="00AD0A87"/>
    <w:rsid w:val="00AF1148"/>
    <w:rsid w:val="00B06D01"/>
    <w:rsid w:val="00BF0D69"/>
    <w:rsid w:val="00BF43D4"/>
    <w:rsid w:val="00C2079B"/>
    <w:rsid w:val="00CB2C3A"/>
    <w:rsid w:val="00CB6712"/>
    <w:rsid w:val="00CC50C7"/>
    <w:rsid w:val="00D45EE6"/>
    <w:rsid w:val="00D771F1"/>
    <w:rsid w:val="00DA494E"/>
    <w:rsid w:val="00DE0F62"/>
    <w:rsid w:val="00DF7778"/>
    <w:rsid w:val="00E06411"/>
    <w:rsid w:val="00E15DD1"/>
    <w:rsid w:val="00ED1FC9"/>
    <w:rsid w:val="00ED6482"/>
    <w:rsid w:val="00F34FA3"/>
    <w:rsid w:val="00F44EB7"/>
    <w:rsid w:val="00FA7F45"/>
    <w:rsid w:val="00FD4BEC"/>
    <w:rsid w:val="00FD6EC9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cecff,#ccf,#dcba66,#aebfe4"/>
      <o:colormenu v:ext="edit" fillcolor="none [2404]"/>
    </o:shapedefaults>
    <o:shapelayout v:ext="edit">
      <o:idmap v:ext="edit" data="1"/>
    </o:shapelayout>
  </w:shapeDefaults>
  <w:decimalSymbol w:val=","/>
  <w:listSeparator w:val=";"/>
  <w14:docId w14:val="33DCB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50C7"/>
    <w:rPr>
      <w:rFonts w:ascii="Times New Roman" w:hAnsi="Times New Roman" w:cs="Times New Roman"/>
      <w:lang w:val="hu-HU" w:eastAsia="de-D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6D01"/>
    <w:pPr>
      <w:ind w:left="720"/>
      <w:contextualSpacing/>
    </w:pPr>
    <w:rPr>
      <w:rFonts w:asciiTheme="minorHAnsi" w:hAnsiTheme="minorHAnsi" w:cstheme="minorBidi"/>
      <w:noProof/>
      <w:lang w:eastAsia="en-US"/>
    </w:rPr>
  </w:style>
  <w:style w:type="paragraph" w:customStyle="1" w:styleId="m7042866216717486960gmail-m6288765423464263500gmail-m2404071685234559694gmail-m-5251474043805405740gmail-msonormal">
    <w:name w:val="m_7042866216717486960gmail-m_6288765423464263500gmail-m_2404071685234559694gmail-m_-5251474043805405740gmail-msonormal"/>
    <w:basedOn w:val="Norml"/>
    <w:rsid w:val="00346A7D"/>
    <w:pPr>
      <w:spacing w:before="100" w:beforeAutospacing="1" w:after="100" w:afterAutospacing="1"/>
    </w:pPr>
  </w:style>
  <w:style w:type="character" w:customStyle="1" w:styleId="m7042866216717486960gmail-m6288765423464263500gmail-m2404071685234559694gmail-m-5251474043805405740gmail-il">
    <w:name w:val="m_7042866216717486960gmail-m_6288765423464263500gmail-m_2404071685234559694gmail-m_-5251474043805405740gmail-il"/>
    <w:basedOn w:val="Bekezdsalapbettpusa"/>
    <w:rsid w:val="00584314"/>
  </w:style>
  <w:style w:type="paragraph" w:styleId="Buborkszveg">
    <w:name w:val="Balloon Text"/>
    <w:basedOn w:val="Norml"/>
    <w:link w:val="BuborkszvegChar"/>
    <w:uiPriority w:val="99"/>
    <w:semiHidden/>
    <w:unhideWhenUsed/>
    <w:rsid w:val="00BF0D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D69"/>
    <w:rPr>
      <w:rFonts w:ascii="Segoe UI" w:hAnsi="Segoe UI" w:cs="Segoe UI"/>
      <w:sz w:val="18"/>
      <w:szCs w:val="18"/>
      <w:lang w:val="de-DE" w:eastAsia="de-DE"/>
    </w:rPr>
  </w:style>
  <w:style w:type="paragraph" w:styleId="Nincstrkz">
    <w:name w:val="No Spacing"/>
    <w:uiPriority w:val="1"/>
    <w:qFormat/>
    <w:rsid w:val="00A10FC1"/>
    <w:rPr>
      <w:rFonts w:ascii="Times New Roman" w:hAnsi="Times New Roman" w:cs="Times New Roman"/>
      <w:lang w:val="de-DE" w:eastAsia="de-DE"/>
    </w:rPr>
  </w:style>
  <w:style w:type="character" w:styleId="Hiperhivatkozs">
    <w:name w:val="Hyperlink"/>
    <w:basedOn w:val="Bekezdsalapbettpusa"/>
    <w:uiPriority w:val="99"/>
    <w:unhideWhenUsed/>
    <w:rsid w:val="00ED648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3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3D4"/>
    <w:rPr>
      <w:rFonts w:ascii="Times New Roman" w:hAnsi="Times New Roman" w:cs="Times New Roman"/>
      <w:lang w:val="hu-HU" w:eastAsia="de-DE"/>
    </w:rPr>
  </w:style>
  <w:style w:type="paragraph" w:styleId="llb">
    <w:name w:val="footer"/>
    <w:basedOn w:val="Norml"/>
    <w:link w:val="llbChar"/>
    <w:uiPriority w:val="99"/>
    <w:unhideWhenUsed/>
    <w:rsid w:val="00BF43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3D4"/>
    <w:rPr>
      <w:rFonts w:ascii="Times New Roman" w:hAnsi="Times New Roman" w:cs="Times New Roman"/>
      <w:lang w:val="hu-HU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50C7"/>
    <w:rPr>
      <w:rFonts w:ascii="Times New Roman" w:hAnsi="Times New Roman" w:cs="Times New Roman"/>
      <w:lang w:val="hu-HU" w:eastAsia="de-D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6D01"/>
    <w:pPr>
      <w:ind w:left="720"/>
      <w:contextualSpacing/>
    </w:pPr>
    <w:rPr>
      <w:rFonts w:asciiTheme="minorHAnsi" w:hAnsiTheme="minorHAnsi" w:cstheme="minorBidi"/>
      <w:noProof/>
      <w:lang w:eastAsia="en-US"/>
    </w:rPr>
  </w:style>
  <w:style w:type="paragraph" w:customStyle="1" w:styleId="m7042866216717486960gmail-m6288765423464263500gmail-m2404071685234559694gmail-m-5251474043805405740gmail-msonormal">
    <w:name w:val="m_7042866216717486960gmail-m_6288765423464263500gmail-m_2404071685234559694gmail-m_-5251474043805405740gmail-msonormal"/>
    <w:basedOn w:val="Norml"/>
    <w:rsid w:val="00346A7D"/>
    <w:pPr>
      <w:spacing w:before="100" w:beforeAutospacing="1" w:after="100" w:afterAutospacing="1"/>
    </w:pPr>
  </w:style>
  <w:style w:type="character" w:customStyle="1" w:styleId="m7042866216717486960gmail-m6288765423464263500gmail-m2404071685234559694gmail-m-5251474043805405740gmail-il">
    <w:name w:val="m_7042866216717486960gmail-m_6288765423464263500gmail-m_2404071685234559694gmail-m_-5251474043805405740gmail-il"/>
    <w:basedOn w:val="Bekezdsalapbettpusa"/>
    <w:rsid w:val="00584314"/>
  </w:style>
  <w:style w:type="paragraph" w:styleId="Buborkszveg">
    <w:name w:val="Balloon Text"/>
    <w:basedOn w:val="Norml"/>
    <w:link w:val="BuborkszvegChar"/>
    <w:uiPriority w:val="99"/>
    <w:semiHidden/>
    <w:unhideWhenUsed/>
    <w:rsid w:val="00BF0D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D69"/>
    <w:rPr>
      <w:rFonts w:ascii="Segoe UI" w:hAnsi="Segoe UI" w:cs="Segoe UI"/>
      <w:sz w:val="18"/>
      <w:szCs w:val="18"/>
      <w:lang w:val="de-DE" w:eastAsia="de-DE"/>
    </w:rPr>
  </w:style>
  <w:style w:type="paragraph" w:styleId="Nincstrkz">
    <w:name w:val="No Spacing"/>
    <w:uiPriority w:val="1"/>
    <w:qFormat/>
    <w:rsid w:val="00A10FC1"/>
    <w:rPr>
      <w:rFonts w:ascii="Times New Roman" w:hAnsi="Times New Roman" w:cs="Times New Roman"/>
      <w:lang w:val="de-DE" w:eastAsia="de-DE"/>
    </w:rPr>
  </w:style>
  <w:style w:type="character" w:styleId="Hiperhivatkozs">
    <w:name w:val="Hyperlink"/>
    <w:basedOn w:val="Bekezdsalapbettpusa"/>
    <w:uiPriority w:val="99"/>
    <w:unhideWhenUsed/>
    <w:rsid w:val="00ED648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3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3D4"/>
    <w:rPr>
      <w:rFonts w:ascii="Times New Roman" w:hAnsi="Times New Roman" w:cs="Times New Roman"/>
      <w:lang w:val="hu-HU" w:eastAsia="de-DE"/>
    </w:rPr>
  </w:style>
  <w:style w:type="paragraph" w:styleId="llb">
    <w:name w:val="footer"/>
    <w:basedOn w:val="Norml"/>
    <w:link w:val="llbChar"/>
    <w:uiPriority w:val="99"/>
    <w:unhideWhenUsed/>
    <w:rsid w:val="00BF43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3D4"/>
    <w:rPr>
      <w:rFonts w:ascii="Times New Roman" w:hAnsi="Times New Roman" w:cs="Times New Roman"/>
      <w:lang w:val="hu-H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969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motesz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tesz.hu-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8583-9BA3-4289-BFC6-92459BE6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MOTESZ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Dániel Dr. Végh</dc:creator>
  <cp:lastModifiedBy>Komlósy Dorottya</cp:lastModifiedBy>
  <cp:revision>14</cp:revision>
  <cp:lastPrinted>2017-06-27T10:46:00Z</cp:lastPrinted>
  <dcterms:created xsi:type="dcterms:W3CDTF">2017-07-04T06:42:00Z</dcterms:created>
  <dcterms:modified xsi:type="dcterms:W3CDTF">2017-07-04T12:57:00Z</dcterms:modified>
</cp:coreProperties>
</file>